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95179" w14:textId="77777777" w:rsidR="001E0353" w:rsidRDefault="001E0353" w:rsidP="001E0353">
      <w:pPr>
        <w:pStyle w:val="berschrift1"/>
      </w:pPr>
      <w:r>
        <w:t>1, 2 oder 3 Ernährung</w:t>
      </w:r>
    </w:p>
    <w:p w14:paraId="3EC77862" w14:textId="77777777" w:rsidR="001E0353" w:rsidRDefault="001E0353" w:rsidP="001E0353">
      <w:pPr>
        <w:spacing w:after="0"/>
        <w:rPr>
          <w:rFonts w:ascii="Arial" w:hAnsi="Arial" w:cs="Arial"/>
          <w:b/>
          <w:sz w:val="30"/>
          <w:szCs w:val="30"/>
        </w:rPr>
      </w:pPr>
    </w:p>
    <w:p w14:paraId="056210E3" w14:textId="77777777" w:rsidR="001E0353" w:rsidRPr="00EC6F46" w:rsidRDefault="001E0353" w:rsidP="001E0353">
      <w:pPr>
        <w:pStyle w:val="Listesortiert1"/>
        <w:rPr>
          <w:b/>
        </w:rPr>
      </w:pPr>
      <w:r w:rsidRPr="00EC6F46">
        <w:rPr>
          <w:b/>
        </w:rPr>
        <w:t>Welches Obst wächst im Herbst in unserer Region?</w:t>
      </w:r>
    </w:p>
    <w:p w14:paraId="1E2E7A4E" w14:textId="77777777" w:rsidR="001E0353" w:rsidRDefault="001E0353" w:rsidP="001E0353">
      <w:pPr>
        <w:ind w:left="568"/>
      </w:pPr>
      <w:r>
        <w:t>1.</w:t>
      </w:r>
      <w:proofErr w:type="gramStart"/>
      <w:r>
        <w:t>)  Banane</w:t>
      </w:r>
      <w:proofErr w:type="gramEnd"/>
      <w:r>
        <w:br/>
        <w:t>2.)  Erdbeere</w:t>
      </w:r>
      <w:r>
        <w:br/>
        <w:t xml:space="preserve">3.)  </w:t>
      </w:r>
      <w:r w:rsidRPr="00F2646D">
        <w:rPr>
          <w:b/>
        </w:rPr>
        <w:t>Äpfel</w:t>
      </w:r>
    </w:p>
    <w:p w14:paraId="7816D1C2" w14:textId="77777777" w:rsidR="001E0353" w:rsidRPr="00EC6F46" w:rsidRDefault="001E0353" w:rsidP="001E0353">
      <w:pPr>
        <w:pStyle w:val="Listesortiert1"/>
        <w:rPr>
          <w:b/>
        </w:rPr>
      </w:pPr>
      <w:r w:rsidRPr="00EC6F46">
        <w:rPr>
          <w:b/>
        </w:rPr>
        <w:t>Warum ist es schlecht für das Klima, wenn wir Apfelsaft aus Neuseeland kaufen?</w:t>
      </w:r>
    </w:p>
    <w:p w14:paraId="1E79EE00" w14:textId="77777777" w:rsidR="001E0353" w:rsidRDefault="001E0353" w:rsidP="001E0353">
      <w:pPr>
        <w:ind w:left="568"/>
      </w:pPr>
      <w:r>
        <w:t>1.</w:t>
      </w:r>
      <w:proofErr w:type="gramStart"/>
      <w:r>
        <w:t>)  Weil</w:t>
      </w:r>
      <w:proofErr w:type="gramEnd"/>
      <w:r>
        <w:t xml:space="preserve"> er viel Zucker enthält</w:t>
      </w:r>
      <w:r>
        <w:br/>
      </w:r>
      <w:r>
        <w:rPr>
          <w:b/>
        </w:rPr>
        <w:t>2.</w:t>
      </w:r>
      <w:r w:rsidRPr="00F2646D">
        <w:rPr>
          <w:b/>
        </w:rPr>
        <w:t xml:space="preserve">) </w:t>
      </w:r>
      <w:r>
        <w:rPr>
          <w:b/>
        </w:rPr>
        <w:t xml:space="preserve"> </w:t>
      </w:r>
      <w:r w:rsidRPr="00F2646D">
        <w:rPr>
          <w:b/>
        </w:rPr>
        <w:t xml:space="preserve">Weil er viele Transportkilometer hinter sich </w:t>
      </w:r>
      <w:proofErr w:type="gramStart"/>
      <w:r w:rsidRPr="00F2646D">
        <w:rPr>
          <w:b/>
        </w:rPr>
        <w:t>hat</w:t>
      </w:r>
      <w:proofErr w:type="gramEnd"/>
      <w:r>
        <w:br/>
        <w:t xml:space="preserve">3.)  Weil er nicht </w:t>
      </w:r>
      <w:proofErr w:type="spellStart"/>
      <w:r>
        <w:t>bio</w:t>
      </w:r>
      <w:proofErr w:type="spellEnd"/>
      <w:r>
        <w:t xml:space="preserve"> ist</w:t>
      </w:r>
    </w:p>
    <w:p w14:paraId="46AC267B" w14:textId="77777777" w:rsidR="001E0353" w:rsidRPr="00EC6F46" w:rsidRDefault="001E0353" w:rsidP="001E0353">
      <w:pPr>
        <w:pStyle w:val="Listesortiert1"/>
        <w:rPr>
          <w:b/>
        </w:rPr>
      </w:pPr>
      <w:r w:rsidRPr="00EC6F46">
        <w:rPr>
          <w:b/>
        </w:rPr>
        <w:t xml:space="preserve">Wie heißt das Treibhausgas, das von Kühen ausgestoßen wird und zur </w:t>
      </w:r>
      <w:r>
        <w:rPr>
          <w:b/>
        </w:rPr>
        <w:br/>
      </w:r>
      <w:r w:rsidRPr="00EC6F46">
        <w:rPr>
          <w:b/>
        </w:rPr>
        <w:t>Erderwärmung beiträgt?</w:t>
      </w:r>
    </w:p>
    <w:p w14:paraId="554D042A" w14:textId="77777777" w:rsidR="001E0353" w:rsidRPr="00E60B76" w:rsidRDefault="001E0353" w:rsidP="001E0353">
      <w:pPr>
        <w:ind w:left="568"/>
      </w:pPr>
      <w:r w:rsidRPr="00E60B76">
        <w:t>1</w:t>
      </w:r>
      <w:r>
        <w:t>.</w:t>
      </w:r>
      <w:proofErr w:type="gramStart"/>
      <w:r w:rsidRPr="00E60B76">
        <w:t xml:space="preserve">) </w:t>
      </w:r>
      <w:r>
        <w:t xml:space="preserve"> </w:t>
      </w:r>
      <w:r w:rsidRPr="00E60B76">
        <w:rPr>
          <w:b/>
        </w:rPr>
        <w:t>Methan</w:t>
      </w:r>
      <w:proofErr w:type="gramEnd"/>
      <w:r w:rsidRPr="00E60B76">
        <w:t xml:space="preserve"> </w:t>
      </w:r>
      <w:r w:rsidRPr="00E60B76">
        <w:rPr>
          <w:vertAlign w:val="subscript"/>
        </w:rPr>
        <w:br/>
      </w:r>
      <w:r w:rsidRPr="00E60B76">
        <w:t>2</w:t>
      </w:r>
      <w:r>
        <w:t>.</w:t>
      </w:r>
      <w:r w:rsidRPr="00E60B76">
        <w:t xml:space="preserve">) </w:t>
      </w:r>
      <w:r>
        <w:t xml:space="preserve"> </w:t>
      </w:r>
      <w:r w:rsidRPr="00E60B76">
        <w:t>Lachgas</w:t>
      </w:r>
      <w:r w:rsidRPr="00E60B76">
        <w:br/>
      </w:r>
      <w:r>
        <w:t>3.</w:t>
      </w:r>
      <w:r w:rsidRPr="00E60B76">
        <w:t xml:space="preserve">) </w:t>
      </w:r>
      <w:r>
        <w:t xml:space="preserve"> </w:t>
      </w:r>
      <w:r w:rsidRPr="00E60B76">
        <w:t>CO</w:t>
      </w:r>
      <w:r w:rsidRPr="00E60B76">
        <w:rPr>
          <w:vertAlign w:val="subscript"/>
        </w:rPr>
        <w:t>2</w:t>
      </w:r>
    </w:p>
    <w:p w14:paraId="06A5A40A" w14:textId="77777777" w:rsidR="001E0353" w:rsidRPr="00EC6F46" w:rsidRDefault="001E0353" w:rsidP="001E0353">
      <w:pPr>
        <w:pStyle w:val="Listesortiert1"/>
        <w:rPr>
          <w:b/>
        </w:rPr>
      </w:pPr>
      <w:r w:rsidRPr="00EC6F46">
        <w:rPr>
          <w:b/>
        </w:rPr>
        <w:t>Welches der folgenden Produkte wächst nicht bei uns und kommt mit dem Schiff zu uns?</w:t>
      </w:r>
    </w:p>
    <w:p w14:paraId="1B92D2E0" w14:textId="77777777" w:rsidR="001E0353" w:rsidRDefault="001E0353" w:rsidP="001E0353">
      <w:pPr>
        <w:ind w:left="568"/>
      </w:pPr>
      <w:r>
        <w:t>1.</w:t>
      </w:r>
      <w:proofErr w:type="gramStart"/>
      <w:r>
        <w:t>)  Walnüsse</w:t>
      </w:r>
      <w:proofErr w:type="gramEnd"/>
      <w:r>
        <w:br/>
        <w:t xml:space="preserve">2.)  </w:t>
      </w:r>
      <w:r w:rsidRPr="00F2646D">
        <w:rPr>
          <w:b/>
        </w:rPr>
        <w:t>Kokosnüsse</w:t>
      </w:r>
      <w:r>
        <w:br/>
        <w:t>3.)  Haselnüsse</w:t>
      </w:r>
    </w:p>
    <w:p w14:paraId="6AB09A8A" w14:textId="77777777" w:rsidR="001E0353" w:rsidRPr="00EC6F46" w:rsidRDefault="001E0353" w:rsidP="001E0353">
      <w:pPr>
        <w:pStyle w:val="Listesortiert1"/>
        <w:rPr>
          <w:b/>
        </w:rPr>
      </w:pPr>
      <w:r w:rsidRPr="00EC6F46">
        <w:rPr>
          <w:b/>
        </w:rPr>
        <w:t>Welche Kennzahl auf den Eiern weist auf besonders gute Lebensbedingungen der Legehennen hin?</w:t>
      </w:r>
    </w:p>
    <w:p w14:paraId="14257EB2" w14:textId="77777777" w:rsidR="001E0353" w:rsidRPr="00371AC9" w:rsidRDefault="001E0353" w:rsidP="001E0353">
      <w:pPr>
        <w:ind w:left="568"/>
      </w:pPr>
      <w:r>
        <w:t>1.</w:t>
      </w:r>
      <w:proofErr w:type="gramStart"/>
      <w:r>
        <w:t xml:space="preserve">)  </w:t>
      </w:r>
      <w:r w:rsidRPr="002A63B6">
        <w:rPr>
          <w:b/>
        </w:rPr>
        <w:t>0</w:t>
      </w:r>
      <w:proofErr w:type="gramEnd"/>
      <w:r>
        <w:t xml:space="preserve"> </w:t>
      </w:r>
      <w:r>
        <w:br/>
        <w:t>2.)  1</w:t>
      </w:r>
      <w:r>
        <w:br/>
        <w:t>3.</w:t>
      </w:r>
      <w:r w:rsidRPr="0011291D">
        <w:t xml:space="preserve">) </w:t>
      </w:r>
      <w:r>
        <w:t xml:space="preserve"> </w:t>
      </w:r>
      <w:r w:rsidRPr="0011291D">
        <w:t>3</w:t>
      </w:r>
      <w:r>
        <w:t xml:space="preserve"> </w:t>
      </w:r>
    </w:p>
    <w:p w14:paraId="7D7A2EFA" w14:textId="77777777" w:rsidR="001E0353" w:rsidRPr="00EC6F46" w:rsidRDefault="001E0353" w:rsidP="001E0353">
      <w:pPr>
        <w:pStyle w:val="Listesortiert1"/>
        <w:rPr>
          <w:b/>
        </w:rPr>
      </w:pPr>
      <w:r w:rsidRPr="00EC6F46">
        <w:rPr>
          <w:b/>
        </w:rPr>
        <w:t>Welche Lebensmittel erzeugen am wenigsten Treibhausgase (CO</w:t>
      </w:r>
      <w:r w:rsidRPr="00EC6F46">
        <w:rPr>
          <w:b/>
          <w:vertAlign w:val="subscript"/>
        </w:rPr>
        <w:t>2</w:t>
      </w:r>
      <w:r w:rsidRPr="00EC6F46">
        <w:rPr>
          <w:b/>
        </w:rPr>
        <w:t xml:space="preserve">) und sind am besten </w:t>
      </w:r>
      <w:r>
        <w:rPr>
          <w:b/>
        </w:rPr>
        <w:br/>
      </w:r>
      <w:r w:rsidRPr="00EC6F46">
        <w:rPr>
          <w:b/>
        </w:rPr>
        <w:t>für das Klima?</w:t>
      </w:r>
    </w:p>
    <w:p w14:paraId="5369357D" w14:textId="77777777" w:rsidR="001E0353" w:rsidRPr="00371AC9" w:rsidRDefault="001E0353" w:rsidP="001E0353">
      <w:pPr>
        <w:ind w:left="568"/>
      </w:pPr>
      <w:r>
        <w:t>1.</w:t>
      </w:r>
      <w:proofErr w:type="gramStart"/>
      <w:r>
        <w:t>)  Milchprodukte</w:t>
      </w:r>
      <w:proofErr w:type="gramEnd"/>
      <w:r>
        <w:t xml:space="preserve"> </w:t>
      </w:r>
      <w:r>
        <w:br/>
        <w:t>2.)  Fleisch und Wurst</w:t>
      </w:r>
      <w:r>
        <w:br/>
        <w:t>3.</w:t>
      </w:r>
      <w:r w:rsidRPr="00F2646D">
        <w:t xml:space="preserve">) </w:t>
      </w:r>
      <w:r>
        <w:t xml:space="preserve"> </w:t>
      </w:r>
      <w:r w:rsidRPr="002A63B6">
        <w:rPr>
          <w:b/>
        </w:rPr>
        <w:t>pflanzliche Produkte</w:t>
      </w:r>
      <w:r>
        <w:t xml:space="preserve"> </w:t>
      </w:r>
    </w:p>
    <w:p w14:paraId="0635E23E" w14:textId="77777777" w:rsidR="001E0353" w:rsidRPr="00EC6F46" w:rsidRDefault="001E0353" w:rsidP="001E0353">
      <w:pPr>
        <w:pStyle w:val="Listesortiert1"/>
        <w:rPr>
          <w:b/>
        </w:rPr>
      </w:pPr>
      <w:r w:rsidRPr="00EC6F46">
        <w:rPr>
          <w:b/>
        </w:rPr>
        <w:t>Wie kannst du ökologisch produzierte Produkte erkennen?</w:t>
      </w:r>
    </w:p>
    <w:p w14:paraId="5C35123A" w14:textId="77777777" w:rsidR="001E0353" w:rsidRDefault="001E0353" w:rsidP="001E0353">
      <w:pPr>
        <w:ind w:left="568"/>
      </w:pPr>
      <w:r>
        <w:t>1.</w:t>
      </w:r>
      <w:proofErr w:type="gramStart"/>
      <w:r>
        <w:t>)  am</w:t>
      </w:r>
      <w:proofErr w:type="gramEnd"/>
      <w:r>
        <w:t xml:space="preserve"> roten Ziegel  </w:t>
      </w:r>
      <w:r>
        <w:br/>
      </w:r>
      <w:r>
        <w:rPr>
          <w:b/>
        </w:rPr>
        <w:t>2.</w:t>
      </w:r>
      <w:r w:rsidRPr="00F2646D">
        <w:rPr>
          <w:b/>
        </w:rPr>
        <w:t xml:space="preserve">) </w:t>
      </w:r>
      <w:r>
        <w:rPr>
          <w:b/>
        </w:rPr>
        <w:t xml:space="preserve"> am Bio-Siegel</w:t>
      </w:r>
      <w:r>
        <w:br/>
        <w:t>3.)  am Kinder-Riegel</w:t>
      </w:r>
    </w:p>
    <w:p w14:paraId="7B0933A0" w14:textId="77777777" w:rsidR="001E0353" w:rsidRPr="00EC6F46" w:rsidRDefault="001E0353" w:rsidP="001E0353">
      <w:pPr>
        <w:pStyle w:val="Listesortiert1"/>
        <w:rPr>
          <w:b/>
        </w:rPr>
      </w:pPr>
      <w:r w:rsidRPr="00EC6F46">
        <w:rPr>
          <w:b/>
        </w:rPr>
        <w:t>Was machst du am besten, wenn das Mindesthaltbarkeitsdatum eines Lebensmittels abgelaufen ist?</w:t>
      </w:r>
    </w:p>
    <w:p w14:paraId="2B0E8B4B" w14:textId="77777777" w:rsidR="001E0353" w:rsidRDefault="001E0353" w:rsidP="001E0353">
      <w:pPr>
        <w:ind w:left="568"/>
        <w:rPr>
          <w:b/>
        </w:rPr>
      </w:pPr>
      <w:r>
        <w:t>1.</w:t>
      </w:r>
      <w:proofErr w:type="gramStart"/>
      <w:r>
        <w:t>)  Sofort</w:t>
      </w:r>
      <w:proofErr w:type="gramEnd"/>
      <w:r>
        <w:t xml:space="preserve"> am selben Tag wegschmeißen</w:t>
      </w:r>
      <w:r>
        <w:tab/>
      </w:r>
      <w:r>
        <w:br/>
        <w:t>2.)  so lange abwarten, bis es eindeutig verschimmelt ist</w:t>
      </w:r>
      <w:r>
        <w:br/>
      </w:r>
      <w:r>
        <w:rPr>
          <w:b/>
        </w:rPr>
        <w:t>3.</w:t>
      </w:r>
      <w:r w:rsidRPr="00F2646D">
        <w:rPr>
          <w:b/>
        </w:rPr>
        <w:t xml:space="preserve">) </w:t>
      </w:r>
      <w:r>
        <w:rPr>
          <w:b/>
        </w:rPr>
        <w:t xml:space="preserve"> genau prüfen, ob das Produkt noch essbar ist</w:t>
      </w:r>
    </w:p>
    <w:p w14:paraId="680293FC" w14:textId="77777777" w:rsidR="001E0353" w:rsidRDefault="001E0353" w:rsidP="001E0353">
      <w:pPr>
        <w:ind w:left="568"/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45F41F49" w14:textId="77777777" w:rsidR="001E0353" w:rsidRPr="00EC6F46" w:rsidRDefault="001E0353" w:rsidP="001E0353">
      <w:pPr>
        <w:pStyle w:val="Listesortiert1"/>
        <w:rPr>
          <w:b/>
        </w:rPr>
      </w:pPr>
      <w:r w:rsidRPr="00EC6F46">
        <w:rPr>
          <w:b/>
        </w:rPr>
        <w:lastRenderedPageBreak/>
        <w:t>Wie können wir beim Einkaufen das Klima schützen?</w:t>
      </w:r>
    </w:p>
    <w:p w14:paraId="41610D35" w14:textId="77777777" w:rsidR="001E0353" w:rsidRPr="00371AC9" w:rsidRDefault="001E0353" w:rsidP="001E0353">
      <w:pPr>
        <w:ind w:left="568"/>
      </w:pPr>
      <w:r>
        <w:t>1.</w:t>
      </w:r>
      <w:proofErr w:type="gramStart"/>
      <w:r>
        <w:t>)  Wenn</w:t>
      </w:r>
      <w:proofErr w:type="gramEnd"/>
      <w:r>
        <w:t xml:space="preserve"> wir mit dem Bus fahren</w:t>
      </w:r>
      <w:r>
        <w:br/>
        <w:t xml:space="preserve">2.)  Wenn wir mit dem Auto </w:t>
      </w:r>
      <w:proofErr w:type="gramStart"/>
      <w:r>
        <w:t>fahren</w:t>
      </w:r>
      <w:proofErr w:type="gramEnd"/>
      <w:r>
        <w:br/>
      </w:r>
      <w:r>
        <w:rPr>
          <w:b/>
        </w:rPr>
        <w:t>3.</w:t>
      </w:r>
      <w:r w:rsidRPr="00F2646D">
        <w:rPr>
          <w:b/>
        </w:rPr>
        <w:t xml:space="preserve">) </w:t>
      </w:r>
      <w:r>
        <w:rPr>
          <w:b/>
        </w:rPr>
        <w:t xml:space="preserve"> </w:t>
      </w:r>
      <w:r w:rsidRPr="00F2646D">
        <w:rPr>
          <w:b/>
        </w:rPr>
        <w:t>Wenn wir mit dem Rad fahren</w:t>
      </w:r>
      <w:r>
        <w:t xml:space="preserve"> </w:t>
      </w:r>
    </w:p>
    <w:p w14:paraId="4344945A" w14:textId="77777777" w:rsidR="001E0353" w:rsidRDefault="001E0353" w:rsidP="001E0353">
      <w:pPr>
        <w:pStyle w:val="Listesortiert1"/>
      </w:pPr>
      <w:r>
        <w:t>Welche Kriterien erfüllen Faire Produkte nicht?</w:t>
      </w:r>
    </w:p>
    <w:p w14:paraId="38FC2254" w14:textId="77777777" w:rsidR="001E0353" w:rsidRDefault="001E0353" w:rsidP="001E0353">
      <w:pPr>
        <w:ind w:left="568"/>
      </w:pPr>
      <w:r>
        <w:t>1.</w:t>
      </w:r>
      <w:proofErr w:type="gramStart"/>
      <w:r>
        <w:t>)  die</w:t>
      </w:r>
      <w:proofErr w:type="gramEnd"/>
      <w:r>
        <w:t xml:space="preserve"> Arbeiter erhalten gerechte Löhne </w:t>
      </w:r>
      <w:r>
        <w:br/>
      </w:r>
      <w:r>
        <w:rPr>
          <w:b/>
        </w:rPr>
        <w:t>2.</w:t>
      </w:r>
      <w:r w:rsidRPr="00416EAA">
        <w:rPr>
          <w:b/>
        </w:rPr>
        <w:t xml:space="preserve">) </w:t>
      </w:r>
      <w:r>
        <w:rPr>
          <w:b/>
        </w:rPr>
        <w:t xml:space="preserve"> </w:t>
      </w:r>
      <w:r w:rsidRPr="00416EAA">
        <w:rPr>
          <w:b/>
        </w:rPr>
        <w:t>sie werden mit besonders viel Zucker hergestellt</w:t>
      </w:r>
      <w:r>
        <w:br/>
        <w:t>3.</w:t>
      </w:r>
      <w:r w:rsidRPr="00416EAA">
        <w:t xml:space="preserve">) </w:t>
      </w:r>
      <w:r>
        <w:t xml:space="preserve"> die Kinder gehen zur Schule und müssen nicht mitarbeiten </w:t>
      </w:r>
    </w:p>
    <w:p w14:paraId="3BBDBDFE" w14:textId="77777777" w:rsidR="001E0353" w:rsidRDefault="001E0353" w:rsidP="001E0353">
      <w:pPr>
        <w:pStyle w:val="Listesortiert1"/>
      </w:pPr>
      <w:r>
        <w:t>Wie groß ist die Fläche Regenwald, die jeden Tag in Brasilien für die Ernährung von Rindern abgeholzt wird?</w:t>
      </w:r>
    </w:p>
    <w:p w14:paraId="792E8C11" w14:textId="77777777" w:rsidR="001E0353" w:rsidRDefault="001E0353" w:rsidP="001E0353">
      <w:pPr>
        <w:ind w:left="568"/>
      </w:pPr>
      <w:r>
        <w:t>1.</w:t>
      </w:r>
      <w:proofErr w:type="gramStart"/>
      <w:r>
        <w:t>)  3</w:t>
      </w:r>
      <w:proofErr w:type="gramEnd"/>
      <w:r>
        <w:t>,5 Fußballfelder</w:t>
      </w:r>
      <w:r>
        <w:br/>
        <w:t>2.)  35 Fußballfelder</w:t>
      </w:r>
      <w:r>
        <w:br/>
      </w:r>
      <w:r>
        <w:rPr>
          <w:b/>
        </w:rPr>
        <w:t>3.</w:t>
      </w:r>
      <w:r w:rsidRPr="00F2646D">
        <w:rPr>
          <w:b/>
        </w:rPr>
        <w:t>)</w:t>
      </w:r>
      <w:r>
        <w:rPr>
          <w:b/>
        </w:rPr>
        <w:t xml:space="preserve"> </w:t>
      </w:r>
      <w:r w:rsidRPr="00F2646D">
        <w:rPr>
          <w:b/>
        </w:rPr>
        <w:t xml:space="preserve"> </w:t>
      </w:r>
      <w:r>
        <w:rPr>
          <w:b/>
        </w:rPr>
        <w:t>350 Fußballfelder</w:t>
      </w:r>
      <w:r>
        <w:t xml:space="preserve"> </w:t>
      </w:r>
    </w:p>
    <w:p w14:paraId="75505319" w14:textId="0F4D725A" w:rsidR="00C0155F" w:rsidRDefault="00C0155F">
      <w:pPr>
        <w:tabs>
          <w:tab w:val="clear" w:pos="284"/>
          <w:tab w:val="clear" w:pos="1418"/>
          <w:tab w:val="clear" w:pos="2835"/>
          <w:tab w:val="clear" w:pos="3969"/>
          <w:tab w:val="clear" w:pos="4536"/>
          <w:tab w:val="clear" w:pos="5103"/>
          <w:tab w:val="clear" w:pos="5670"/>
          <w:tab w:val="clear" w:pos="7938"/>
          <w:tab w:val="clear" w:pos="8505"/>
          <w:tab w:val="clear" w:pos="9072"/>
          <w:tab w:val="clear" w:pos="9639"/>
          <w:tab w:val="clear" w:pos="10206"/>
        </w:tabs>
        <w:suppressAutoHyphens w:val="0"/>
        <w:spacing w:after="0"/>
      </w:pPr>
      <w:r>
        <w:br w:type="page"/>
      </w:r>
    </w:p>
    <w:p w14:paraId="292892C1" w14:textId="272F1D85" w:rsidR="00FE695C" w:rsidRPr="00C0155F" w:rsidRDefault="00C0155F" w:rsidP="00C0155F">
      <w:pPr>
        <w:spacing w:after="100" w:afterAutospacing="1"/>
        <w:jc w:val="center"/>
        <w:rPr>
          <w:sz w:val="1400"/>
          <w:szCs w:val="1400"/>
        </w:rPr>
      </w:pPr>
      <w:r w:rsidRPr="00327D49">
        <w:rPr>
          <w:sz w:val="1400"/>
          <w:szCs w:val="1400"/>
        </w:rPr>
        <w:lastRenderedPageBreak/>
        <w:t>1</w:t>
      </w:r>
      <w:r w:rsidRPr="00327D49">
        <w:rPr>
          <w:sz w:val="1400"/>
          <w:szCs w:val="1400"/>
        </w:rPr>
        <w:lastRenderedPageBreak/>
        <w:t>2</w:t>
      </w:r>
      <w:r w:rsidRPr="00327D49">
        <w:rPr>
          <w:sz w:val="1400"/>
          <w:szCs w:val="1400"/>
        </w:rPr>
        <w:lastRenderedPageBreak/>
        <w:t>3</w:t>
      </w:r>
    </w:p>
    <w:sectPr w:rsidR="00FE695C" w:rsidRPr="00C0155F" w:rsidSect="00BB7812">
      <w:headerReference w:type="default" r:id="rId8"/>
      <w:pgSz w:w="11900" w:h="16840"/>
      <w:pgMar w:top="2268" w:right="1701" w:bottom="284" w:left="1701" w:header="709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24DE3" w14:textId="77777777" w:rsidR="00743930" w:rsidRDefault="00743930" w:rsidP="00C06BCE">
      <w:pPr>
        <w:spacing w:after="0"/>
      </w:pPr>
      <w:r>
        <w:separator/>
      </w:r>
    </w:p>
    <w:p w14:paraId="5242E936" w14:textId="77777777" w:rsidR="00743930" w:rsidRDefault="00743930"/>
  </w:endnote>
  <w:endnote w:type="continuationSeparator" w:id="0">
    <w:p w14:paraId="62330AFC" w14:textId="77777777" w:rsidR="00743930" w:rsidRDefault="00743930" w:rsidP="00C06BCE">
      <w:pPr>
        <w:spacing w:after="0"/>
      </w:pPr>
      <w:r>
        <w:continuationSeparator/>
      </w:r>
    </w:p>
    <w:p w14:paraId="5B394095" w14:textId="77777777" w:rsidR="00743930" w:rsidRDefault="007439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B973E" w14:textId="77777777" w:rsidR="00743930" w:rsidRDefault="00743930" w:rsidP="00C06BCE">
      <w:pPr>
        <w:spacing w:after="0"/>
      </w:pPr>
      <w:r>
        <w:separator/>
      </w:r>
    </w:p>
    <w:p w14:paraId="67060774" w14:textId="77777777" w:rsidR="00743930" w:rsidRDefault="00743930"/>
  </w:footnote>
  <w:footnote w:type="continuationSeparator" w:id="0">
    <w:p w14:paraId="04296217" w14:textId="77777777" w:rsidR="00743930" w:rsidRDefault="00743930" w:rsidP="00C06BCE">
      <w:pPr>
        <w:spacing w:after="0"/>
      </w:pPr>
      <w:r>
        <w:continuationSeparator/>
      </w:r>
    </w:p>
    <w:p w14:paraId="42A4B664" w14:textId="77777777" w:rsidR="00743930" w:rsidRDefault="007439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7057" w14:textId="77777777" w:rsidR="002F0B84" w:rsidRPr="00FF06D7" w:rsidRDefault="002F0B84" w:rsidP="00FF06D7">
    <w:pPr>
      <w:pStyle w:val="Kopfzeile"/>
    </w:pPr>
    <w:r>
      <w:rPr>
        <w:noProof/>
        <w:sz w:val="72"/>
        <w:szCs w:val="72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F0FAA3" wp14:editId="70CBECFE">
              <wp:simplePos x="0" y="0"/>
              <wp:positionH relativeFrom="page">
                <wp:posOffset>717622</wp:posOffset>
              </wp:positionH>
              <wp:positionV relativeFrom="page">
                <wp:posOffset>1032510</wp:posOffset>
              </wp:positionV>
              <wp:extent cx="6029960" cy="123825"/>
              <wp:effectExtent l="0" t="0" r="15240" b="317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9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CCC928" w14:textId="77777777" w:rsidR="002F0B84" w:rsidRPr="00F12927" w:rsidRDefault="002F0B84" w:rsidP="00F12927">
                          <w:pPr>
                            <w:pStyle w:val="Rubriktitel"/>
                            <w:rPr>
                              <w:color w:val="003E6A"/>
                            </w:rPr>
                          </w:pPr>
                          <w:r w:rsidRPr="00F12927">
                            <w:rPr>
                              <w:b/>
                              <w:color w:val="003E6A"/>
                            </w:rPr>
                            <w:t>Ernährung</w:t>
                          </w:r>
                          <w:r w:rsidRPr="00F12927">
                            <w:rPr>
                              <w:color w:val="003E6A"/>
                            </w:rPr>
                            <w:t xml:space="preserve"> — fair und klimafreundlich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F0FAA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6.5pt;margin-top:81.3pt;width:474.8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" filled="f" stroked="f">
              <v:textbox style="mso-fit-shape-to-text:t" inset="6e-5mm,0,0,0">
                <w:txbxContent>
                  <w:p w14:paraId="7FCCC928" w14:textId="77777777" w:rsidR="002F0B84" w:rsidRPr="00F12927" w:rsidRDefault="002F0B84" w:rsidP="00F12927">
                    <w:pPr>
                      <w:pStyle w:val="Rubriktitel"/>
                      <w:rPr>
                        <w:color w:val="003E6A"/>
                      </w:rPr>
                    </w:pPr>
                    <w:r w:rsidRPr="00F12927">
                      <w:rPr>
                        <w:b/>
                        <w:color w:val="003E6A"/>
                      </w:rPr>
                      <w:t>Ernährung</w:t>
                    </w:r>
                    <w:r w:rsidRPr="00F12927">
                      <w:rPr>
                        <w:color w:val="003E6A"/>
                      </w:rPr>
                      <w:t xml:space="preserve"> — fair und klimafreundlich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5A4FCBCD" wp14:editId="424A574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1102"/>
          <wp:effectExtent l="0" t="0" r="0" b="0"/>
          <wp:wrapNone/>
          <wp:docPr id="27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4_Ernaehrung_3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2" r="1" b="-2"/>
                  <a:stretch/>
                </pic:blipFill>
                <pic:spPr bwMode="auto">
                  <a:xfrm>
                    <a:off x="0" y="0"/>
                    <a:ext cx="7559040" cy="1069110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0" type="#_x0000_t75" style="width:31.5pt;height:15pt" o:bullet="t">
        <v:imagedata r:id="rId1" o:title="Bildschirmfoto 2016-12-17 um 15"/>
      </v:shape>
    </w:pict>
  </w:numPicBullet>
  <w:numPicBullet w:numPicBulletId="1">
    <w:pict>
      <v:shape id="_x0000_i1191" type="#_x0000_t75" style="width:507.75pt;height:255.75pt" o:bullet="t">
        <v:imagedata r:id="rId2" o:title="Bildschirmfoto 2017-01-13 um 19"/>
      </v:shape>
    </w:pict>
  </w:numPicBullet>
  <w:abstractNum w:abstractNumId="0" w15:restartNumberingAfterBreak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 w15:restartNumberingAfterBreak="0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 w15:restartNumberingAfterBreak="0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 w15:restartNumberingAfterBreak="0">
    <w:nsid w:val="0262208A"/>
    <w:multiLevelType w:val="hybridMultilevel"/>
    <w:tmpl w:val="01962DD2"/>
    <w:lvl w:ilvl="0" w:tplc="1DDE529E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1" w15:restartNumberingAfterBreak="0">
    <w:nsid w:val="0B544439"/>
    <w:multiLevelType w:val="multilevel"/>
    <w:tmpl w:val="B434A976"/>
    <w:lvl w:ilvl="0">
      <w:start w:val="1"/>
      <w:numFmt w:val="bullet"/>
      <w:lvlText w:val="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b/>
        <w:bCs/>
        <w:i w:val="0"/>
        <w:iCs w:val="0"/>
        <w:color w:val="7F7F7F" w:themeColor="text1" w:themeTint="8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3F4B21"/>
    <w:multiLevelType w:val="multilevel"/>
    <w:tmpl w:val="12A6D876"/>
    <w:lvl w:ilvl="0">
      <w:start w:val="1"/>
      <w:numFmt w:val="bullet"/>
      <w:lvlText w:val="—"/>
      <w:lvlJc w:val="left"/>
      <w:pPr>
        <w:tabs>
          <w:tab w:val="num" w:pos="993"/>
        </w:tabs>
        <w:ind w:left="993" w:hanging="284"/>
      </w:pPr>
      <w:rPr>
        <w:rFonts w:ascii="Calibri" w:hAnsi="Calibri" w:hint="default"/>
        <w:b/>
        <w:bCs/>
        <w:i w:val="0"/>
        <w:iCs w:val="0"/>
        <w:color w:val="808080" w:themeColor="background1" w:themeShade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13B34"/>
    <w:multiLevelType w:val="multilevel"/>
    <w:tmpl w:val="B3380114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675A3E"/>
    <w:multiLevelType w:val="hybridMultilevel"/>
    <w:tmpl w:val="6D4466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64B4E"/>
    <w:multiLevelType w:val="multilevel"/>
    <w:tmpl w:val="3368755E"/>
    <w:lvl w:ilvl="0">
      <w:start w:val="1"/>
      <w:numFmt w:val="bullet"/>
      <w:lvlText w:val=""/>
      <w:lvlJc w:val="left"/>
      <w:pPr>
        <w:ind w:left="720" w:hanging="380"/>
      </w:pPr>
      <w:rPr>
        <w:rFonts w:ascii="Symbol" w:hAnsi="Symbol" w:hint="default"/>
        <w:color w:val="262626" w:themeColor="text1" w:themeTint="D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1245"/>
        </w:tabs>
        <w:ind w:left="1245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128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5" w:hanging="360"/>
      </w:pPr>
      <w:rPr>
        <w:rFonts w:hint="default"/>
      </w:rPr>
    </w:lvl>
  </w:abstractNum>
  <w:abstractNum w:abstractNumId="18" w15:restartNumberingAfterBreak="0">
    <w:nsid w:val="248079C3"/>
    <w:multiLevelType w:val="hybridMultilevel"/>
    <w:tmpl w:val="EC620F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D5FCB"/>
    <w:multiLevelType w:val="multilevel"/>
    <w:tmpl w:val="35C63E04"/>
    <w:lvl w:ilvl="0">
      <w:start w:val="1"/>
      <w:numFmt w:val="bullet"/>
      <w:lvlText w:val=""/>
      <w:lvlPicBulletId w:val="1"/>
      <w:lvlJc w:val="left"/>
      <w:pPr>
        <w:tabs>
          <w:tab w:val="num" w:pos="1134"/>
        </w:tabs>
        <w:ind w:left="1418" w:hanging="709"/>
      </w:pPr>
      <w:rPr>
        <w:rFonts w:ascii="Symbol" w:hAnsi="Symbol"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93317"/>
    <w:multiLevelType w:val="multilevel"/>
    <w:tmpl w:val="9CD2D4A4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057CB1"/>
    <w:multiLevelType w:val="multilevel"/>
    <w:tmpl w:val="F716C1C2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808080" w:themeColor="background1" w:themeShade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AD3D36"/>
    <w:multiLevelType w:val="hybridMultilevel"/>
    <w:tmpl w:val="5122F37C"/>
    <w:lvl w:ilvl="0" w:tplc="018CD78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27DFC"/>
    <w:multiLevelType w:val="multilevel"/>
    <w:tmpl w:val="3740114E"/>
    <w:lvl w:ilvl="0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/>
        <w:bCs/>
        <w:i w:val="0"/>
        <w:iCs w:val="0"/>
        <w:color w:val="86B819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380819"/>
    <w:multiLevelType w:val="hybridMultilevel"/>
    <w:tmpl w:val="A0986B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61E19"/>
    <w:multiLevelType w:val="multilevel"/>
    <w:tmpl w:val="F50458FA"/>
    <w:lvl w:ilvl="0">
      <w:start w:val="1"/>
      <w:numFmt w:val="bullet"/>
      <w:lvlText w:val="—"/>
      <w:lvlJc w:val="left"/>
      <w:pPr>
        <w:tabs>
          <w:tab w:val="num" w:pos="993"/>
        </w:tabs>
        <w:ind w:left="993" w:hanging="284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E9377F"/>
    <w:multiLevelType w:val="multilevel"/>
    <w:tmpl w:val="F50458FA"/>
    <w:lvl w:ilvl="0">
      <w:start w:val="1"/>
      <w:numFmt w:val="bullet"/>
      <w:lvlText w:val="—"/>
      <w:lvlJc w:val="left"/>
      <w:pPr>
        <w:tabs>
          <w:tab w:val="num" w:pos="993"/>
        </w:tabs>
        <w:ind w:left="993" w:hanging="284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BB0FFB"/>
    <w:multiLevelType w:val="hybridMultilevel"/>
    <w:tmpl w:val="66DEB3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37E6A"/>
    <w:multiLevelType w:val="hybridMultilevel"/>
    <w:tmpl w:val="0980F1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DB20D20"/>
    <w:multiLevelType w:val="multilevel"/>
    <w:tmpl w:val="2D9ADF1C"/>
    <w:lvl w:ilvl="0">
      <w:start w:val="1"/>
      <w:numFmt w:val="bullet"/>
      <w:lvlText w:val=""/>
      <w:lvlJc w:val="left"/>
      <w:pPr>
        <w:ind w:left="720" w:hanging="380"/>
      </w:pPr>
      <w:rPr>
        <w:rFonts w:ascii="Symbol" w:hAnsi="Symbol" w:hint="default"/>
        <w:color w:val="FF66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E40B0"/>
    <w:multiLevelType w:val="hybridMultilevel"/>
    <w:tmpl w:val="B6AC5886"/>
    <w:lvl w:ilvl="0" w:tplc="3D8692B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53B34C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5ED6349"/>
    <w:multiLevelType w:val="hybridMultilevel"/>
    <w:tmpl w:val="1F48671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C852FF"/>
    <w:multiLevelType w:val="hybridMultilevel"/>
    <w:tmpl w:val="C7F0EF50"/>
    <w:lvl w:ilvl="0" w:tplc="4AF037E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5B09BD"/>
    <w:multiLevelType w:val="multilevel"/>
    <w:tmpl w:val="8A02DF6A"/>
    <w:lvl w:ilvl="0">
      <w:start w:val="1"/>
      <w:numFmt w:val="bullet"/>
      <w:lvlText w:val="—"/>
      <w:lvlJc w:val="left"/>
      <w:pPr>
        <w:tabs>
          <w:tab w:val="num" w:pos="993"/>
        </w:tabs>
        <w:ind w:left="993" w:hanging="284"/>
      </w:pPr>
      <w:rPr>
        <w:rFonts w:ascii="Calibri" w:hAnsi="Calibri" w:hint="default"/>
        <w:b/>
        <w:bCs/>
        <w:i w:val="0"/>
        <w:iCs w:val="0"/>
        <w:color w:val="7F7F7F" w:themeColor="text1" w:themeTint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74633E"/>
    <w:multiLevelType w:val="multilevel"/>
    <w:tmpl w:val="81AABD6A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7F7F7F" w:themeColor="text1" w:themeTint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E976A3"/>
    <w:multiLevelType w:val="hybridMultilevel"/>
    <w:tmpl w:val="29DAD5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902469F"/>
    <w:multiLevelType w:val="multilevel"/>
    <w:tmpl w:val="CF7EA8E6"/>
    <w:lvl w:ilvl="0">
      <w:start w:val="1"/>
      <w:numFmt w:val="bullet"/>
      <w:lvlText w:val="—"/>
      <w:lvlJc w:val="left"/>
      <w:pPr>
        <w:tabs>
          <w:tab w:val="num" w:pos="624"/>
        </w:tabs>
        <w:ind w:left="624" w:hanging="284"/>
      </w:pPr>
      <w:rPr>
        <w:rFonts w:ascii="Calibri" w:hAnsi="Calibri" w:hint="default"/>
        <w:b/>
        <w:bCs/>
        <w:i w:val="0"/>
        <w:iCs w:val="0"/>
        <w:color w:val="7F7F7F" w:themeColor="text1" w:themeTint="80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864775"/>
    <w:multiLevelType w:val="multilevel"/>
    <w:tmpl w:val="35C63E04"/>
    <w:lvl w:ilvl="0">
      <w:start w:val="1"/>
      <w:numFmt w:val="bullet"/>
      <w:lvlText w:val=""/>
      <w:lvlPicBulletId w:val="1"/>
      <w:lvlJc w:val="left"/>
      <w:pPr>
        <w:tabs>
          <w:tab w:val="num" w:pos="1134"/>
        </w:tabs>
        <w:ind w:left="1418" w:hanging="709"/>
      </w:pPr>
      <w:rPr>
        <w:rFonts w:ascii="Symbol" w:hAnsi="Symbol"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AE725B"/>
    <w:multiLevelType w:val="multilevel"/>
    <w:tmpl w:val="BD5ABC6C"/>
    <w:lvl w:ilvl="0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/>
        <w:bCs/>
        <w:i w:val="0"/>
        <w:iCs w:val="0"/>
        <w:color w:val="7F7F7F" w:themeColor="text1" w:themeTint="8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A165C6"/>
    <w:multiLevelType w:val="multilevel"/>
    <w:tmpl w:val="1534C49C"/>
    <w:lvl w:ilvl="0">
      <w:start w:val="1"/>
      <w:numFmt w:val="bullet"/>
      <w:lvlText w:val="—"/>
      <w:lvlJc w:val="left"/>
      <w:pPr>
        <w:tabs>
          <w:tab w:val="num" w:pos="851"/>
        </w:tabs>
        <w:ind w:left="851" w:hanging="256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4E3499"/>
    <w:multiLevelType w:val="hybridMultilevel"/>
    <w:tmpl w:val="C7F0EF50"/>
    <w:lvl w:ilvl="0" w:tplc="4AF037E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6D5DAA"/>
    <w:multiLevelType w:val="multilevel"/>
    <w:tmpl w:val="2B0E3FA0"/>
    <w:lvl w:ilvl="0">
      <w:start w:val="1"/>
      <w:numFmt w:val="bullet"/>
      <w:lvlText w:val=""/>
      <w:lvlJc w:val="left"/>
      <w:pPr>
        <w:ind w:left="720" w:hanging="380"/>
      </w:pPr>
      <w:rPr>
        <w:rFonts w:ascii="Symbol" w:hAnsi="Symbol" w:hint="default"/>
        <w:color w:val="E36C0A" w:themeColor="accent6" w:themeShade="B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B018FD"/>
    <w:multiLevelType w:val="hybridMultilevel"/>
    <w:tmpl w:val="9A80BC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442641">
    <w:abstractNumId w:val="43"/>
  </w:num>
  <w:num w:numId="2" w16cid:durableId="1171068538">
    <w:abstractNumId w:val="10"/>
  </w:num>
  <w:num w:numId="3" w16cid:durableId="1653825459">
    <w:abstractNumId w:val="31"/>
  </w:num>
  <w:num w:numId="4" w16cid:durableId="220292576">
    <w:abstractNumId w:val="3"/>
  </w:num>
  <w:num w:numId="5" w16cid:durableId="1996370892">
    <w:abstractNumId w:val="1"/>
  </w:num>
  <w:num w:numId="6" w16cid:durableId="2066832333">
    <w:abstractNumId w:val="2"/>
  </w:num>
  <w:num w:numId="7" w16cid:durableId="1105423585">
    <w:abstractNumId w:val="0"/>
  </w:num>
  <w:num w:numId="8" w16cid:durableId="1862040251">
    <w:abstractNumId w:val="38"/>
  </w:num>
  <w:num w:numId="9" w16cid:durableId="382405851">
    <w:abstractNumId w:val="15"/>
  </w:num>
  <w:num w:numId="10" w16cid:durableId="1804957111">
    <w:abstractNumId w:val="37"/>
  </w:num>
  <w:num w:numId="11" w16cid:durableId="2125072729">
    <w:abstractNumId w:val="17"/>
  </w:num>
  <w:num w:numId="12" w16cid:durableId="1456367843">
    <w:abstractNumId w:val="41"/>
  </w:num>
  <w:num w:numId="13" w16cid:durableId="918438935">
    <w:abstractNumId w:val="23"/>
  </w:num>
  <w:num w:numId="14" w16cid:durableId="439765970">
    <w:abstractNumId w:val="5"/>
  </w:num>
  <w:num w:numId="15" w16cid:durableId="1067804182">
    <w:abstractNumId w:val="4"/>
  </w:num>
  <w:num w:numId="16" w16cid:durableId="621310050">
    <w:abstractNumId w:val="6"/>
  </w:num>
  <w:num w:numId="17" w16cid:durableId="364913988">
    <w:abstractNumId w:val="22"/>
  </w:num>
  <w:num w:numId="18" w16cid:durableId="321932852">
    <w:abstractNumId w:val="46"/>
  </w:num>
  <w:num w:numId="19" w16cid:durableId="1784232346">
    <w:abstractNumId w:val="11"/>
  </w:num>
  <w:num w:numId="20" w16cid:durableId="1016729253">
    <w:abstractNumId w:val="44"/>
  </w:num>
  <w:num w:numId="21" w16cid:durableId="1455321599">
    <w:abstractNumId w:val="39"/>
  </w:num>
  <w:num w:numId="22" w16cid:durableId="1812669985">
    <w:abstractNumId w:val="19"/>
  </w:num>
  <w:num w:numId="23" w16cid:durableId="1781795354">
    <w:abstractNumId w:val="45"/>
  </w:num>
  <w:num w:numId="24" w16cid:durableId="328755611">
    <w:abstractNumId w:val="12"/>
  </w:num>
  <w:num w:numId="25" w16cid:durableId="678042113">
    <w:abstractNumId w:val="35"/>
  </w:num>
  <w:num w:numId="26" w16cid:durableId="269313133">
    <w:abstractNumId w:val="36"/>
  </w:num>
  <w:num w:numId="27" w16cid:durableId="1555118108">
    <w:abstractNumId w:val="21"/>
  </w:num>
  <w:num w:numId="28" w16cid:durableId="1693217907">
    <w:abstractNumId w:val="29"/>
  </w:num>
  <w:num w:numId="29" w16cid:durableId="1835604845">
    <w:abstractNumId w:val="40"/>
  </w:num>
  <w:num w:numId="30" w16cid:durableId="249051146">
    <w:abstractNumId w:val="32"/>
  </w:num>
  <w:num w:numId="31" w16cid:durableId="1872567988">
    <w:abstractNumId w:val="20"/>
  </w:num>
  <w:num w:numId="32" w16cid:durableId="1227376005">
    <w:abstractNumId w:val="26"/>
  </w:num>
  <w:num w:numId="33" w16cid:durableId="633566370">
    <w:abstractNumId w:val="13"/>
  </w:num>
  <w:num w:numId="34" w16cid:durableId="653920842">
    <w:abstractNumId w:val="25"/>
  </w:num>
  <w:num w:numId="35" w16cid:durableId="1123033943">
    <w:abstractNumId w:val="47"/>
  </w:num>
  <w:num w:numId="36" w16cid:durableId="1501041038">
    <w:abstractNumId w:val="16"/>
  </w:num>
  <w:num w:numId="37" w16cid:durableId="1501041706">
    <w:abstractNumId w:val="49"/>
  </w:num>
  <w:num w:numId="38" w16cid:durableId="846359766">
    <w:abstractNumId w:val="30"/>
  </w:num>
  <w:num w:numId="39" w16cid:durableId="1758407069">
    <w:abstractNumId w:val="42"/>
  </w:num>
  <w:num w:numId="40" w16cid:durableId="42486069">
    <w:abstractNumId w:val="28"/>
  </w:num>
  <w:num w:numId="41" w16cid:durableId="1145512444">
    <w:abstractNumId w:val="48"/>
  </w:num>
  <w:num w:numId="42" w16cid:durableId="1131094630">
    <w:abstractNumId w:val="34"/>
  </w:num>
  <w:num w:numId="43" w16cid:durableId="959068369">
    <w:abstractNumId w:val="33"/>
  </w:num>
  <w:num w:numId="44" w16cid:durableId="21213413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0967443">
    <w:abstractNumId w:val="27"/>
  </w:num>
  <w:num w:numId="46" w16cid:durableId="1247954422">
    <w:abstractNumId w:val="50"/>
  </w:num>
  <w:num w:numId="47" w16cid:durableId="1614553738">
    <w:abstractNumId w:val="18"/>
  </w:num>
  <w:num w:numId="48" w16cid:durableId="1889412263">
    <w:abstractNumId w:val="24"/>
  </w:num>
  <w:num w:numId="49" w16cid:durableId="85677515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5F"/>
    <w:rsid w:val="000043BC"/>
    <w:rsid w:val="00011BCA"/>
    <w:rsid w:val="0001296A"/>
    <w:rsid w:val="00020129"/>
    <w:rsid w:val="000317F5"/>
    <w:rsid w:val="00042F25"/>
    <w:rsid w:val="0005190C"/>
    <w:rsid w:val="000542EC"/>
    <w:rsid w:val="00057D38"/>
    <w:rsid w:val="00065DB7"/>
    <w:rsid w:val="00065F4E"/>
    <w:rsid w:val="000670B1"/>
    <w:rsid w:val="00070C9D"/>
    <w:rsid w:val="000737D1"/>
    <w:rsid w:val="00073A9F"/>
    <w:rsid w:val="0008116C"/>
    <w:rsid w:val="000814E3"/>
    <w:rsid w:val="00084E0C"/>
    <w:rsid w:val="000915C7"/>
    <w:rsid w:val="00094915"/>
    <w:rsid w:val="000952D3"/>
    <w:rsid w:val="000A449A"/>
    <w:rsid w:val="000A7E2D"/>
    <w:rsid w:val="000B12AC"/>
    <w:rsid w:val="000C38E0"/>
    <w:rsid w:val="000C518C"/>
    <w:rsid w:val="0010094B"/>
    <w:rsid w:val="001043EE"/>
    <w:rsid w:val="00107431"/>
    <w:rsid w:val="001141D3"/>
    <w:rsid w:val="00115A68"/>
    <w:rsid w:val="001161D0"/>
    <w:rsid w:val="001253B7"/>
    <w:rsid w:val="00147330"/>
    <w:rsid w:val="0016033E"/>
    <w:rsid w:val="00181EF2"/>
    <w:rsid w:val="00190510"/>
    <w:rsid w:val="0019416C"/>
    <w:rsid w:val="001A520E"/>
    <w:rsid w:val="001B3042"/>
    <w:rsid w:val="001B7940"/>
    <w:rsid w:val="001C38BF"/>
    <w:rsid w:val="001E0353"/>
    <w:rsid w:val="001E12AF"/>
    <w:rsid w:val="0020194F"/>
    <w:rsid w:val="00201E4B"/>
    <w:rsid w:val="00213D49"/>
    <w:rsid w:val="002153BB"/>
    <w:rsid w:val="00216651"/>
    <w:rsid w:val="00230C34"/>
    <w:rsid w:val="0024266C"/>
    <w:rsid w:val="00267B45"/>
    <w:rsid w:val="00277071"/>
    <w:rsid w:val="002800CE"/>
    <w:rsid w:val="00281C33"/>
    <w:rsid w:val="00293077"/>
    <w:rsid w:val="00296C76"/>
    <w:rsid w:val="002A0E1A"/>
    <w:rsid w:val="002A2A53"/>
    <w:rsid w:val="002B1832"/>
    <w:rsid w:val="002B594D"/>
    <w:rsid w:val="002B7608"/>
    <w:rsid w:val="002D5B81"/>
    <w:rsid w:val="002D6D3C"/>
    <w:rsid w:val="002E4A33"/>
    <w:rsid w:val="002E6181"/>
    <w:rsid w:val="002F0B84"/>
    <w:rsid w:val="002F6A3C"/>
    <w:rsid w:val="00301D6E"/>
    <w:rsid w:val="003023E7"/>
    <w:rsid w:val="003061F0"/>
    <w:rsid w:val="00310C6D"/>
    <w:rsid w:val="00316551"/>
    <w:rsid w:val="00323745"/>
    <w:rsid w:val="00323F56"/>
    <w:rsid w:val="003320E8"/>
    <w:rsid w:val="00333CA8"/>
    <w:rsid w:val="00333D34"/>
    <w:rsid w:val="00334D78"/>
    <w:rsid w:val="00340CFC"/>
    <w:rsid w:val="00340F83"/>
    <w:rsid w:val="00343C9E"/>
    <w:rsid w:val="003522B0"/>
    <w:rsid w:val="00355B5C"/>
    <w:rsid w:val="00364CEA"/>
    <w:rsid w:val="00371644"/>
    <w:rsid w:val="00373F78"/>
    <w:rsid w:val="00392EC2"/>
    <w:rsid w:val="003936AA"/>
    <w:rsid w:val="00397586"/>
    <w:rsid w:val="003A73B5"/>
    <w:rsid w:val="003B5E0B"/>
    <w:rsid w:val="003B62CE"/>
    <w:rsid w:val="003F51CC"/>
    <w:rsid w:val="003F5681"/>
    <w:rsid w:val="00400773"/>
    <w:rsid w:val="00411283"/>
    <w:rsid w:val="004152DE"/>
    <w:rsid w:val="004222EC"/>
    <w:rsid w:val="00426C46"/>
    <w:rsid w:val="0043172B"/>
    <w:rsid w:val="0043188E"/>
    <w:rsid w:val="00444C5E"/>
    <w:rsid w:val="00445638"/>
    <w:rsid w:val="00445A48"/>
    <w:rsid w:val="00447B2E"/>
    <w:rsid w:val="00462CA5"/>
    <w:rsid w:val="004713B3"/>
    <w:rsid w:val="00476666"/>
    <w:rsid w:val="00481B2D"/>
    <w:rsid w:val="0049684E"/>
    <w:rsid w:val="004A1222"/>
    <w:rsid w:val="004A3F55"/>
    <w:rsid w:val="004B5FD8"/>
    <w:rsid w:val="004C223E"/>
    <w:rsid w:val="004D3A8D"/>
    <w:rsid w:val="004E23F2"/>
    <w:rsid w:val="0051795A"/>
    <w:rsid w:val="00521BE3"/>
    <w:rsid w:val="005255C3"/>
    <w:rsid w:val="00530B02"/>
    <w:rsid w:val="00535186"/>
    <w:rsid w:val="0054177F"/>
    <w:rsid w:val="00550DFF"/>
    <w:rsid w:val="00554D4E"/>
    <w:rsid w:val="005552E9"/>
    <w:rsid w:val="00562D48"/>
    <w:rsid w:val="00564B10"/>
    <w:rsid w:val="0056617C"/>
    <w:rsid w:val="0057044C"/>
    <w:rsid w:val="00571601"/>
    <w:rsid w:val="00573031"/>
    <w:rsid w:val="00581F05"/>
    <w:rsid w:val="00594F2E"/>
    <w:rsid w:val="005954CA"/>
    <w:rsid w:val="00595B4E"/>
    <w:rsid w:val="005B0B8B"/>
    <w:rsid w:val="005D4450"/>
    <w:rsid w:val="005E22EC"/>
    <w:rsid w:val="005E2F5C"/>
    <w:rsid w:val="005E4EB9"/>
    <w:rsid w:val="005F24C5"/>
    <w:rsid w:val="005F330C"/>
    <w:rsid w:val="0060522F"/>
    <w:rsid w:val="00606C93"/>
    <w:rsid w:val="00613158"/>
    <w:rsid w:val="006142D7"/>
    <w:rsid w:val="00620556"/>
    <w:rsid w:val="00621EAC"/>
    <w:rsid w:val="00622979"/>
    <w:rsid w:val="006238A6"/>
    <w:rsid w:val="006246AB"/>
    <w:rsid w:val="006306CD"/>
    <w:rsid w:val="00635445"/>
    <w:rsid w:val="006505BE"/>
    <w:rsid w:val="00656030"/>
    <w:rsid w:val="0065687F"/>
    <w:rsid w:val="00662BDD"/>
    <w:rsid w:val="006640F7"/>
    <w:rsid w:val="00666D7E"/>
    <w:rsid w:val="00666DA5"/>
    <w:rsid w:val="00681B62"/>
    <w:rsid w:val="00681D28"/>
    <w:rsid w:val="00682EE8"/>
    <w:rsid w:val="00683D31"/>
    <w:rsid w:val="00684E8E"/>
    <w:rsid w:val="00693D1C"/>
    <w:rsid w:val="006A11D4"/>
    <w:rsid w:val="006B4871"/>
    <w:rsid w:val="006B48A4"/>
    <w:rsid w:val="006B7C16"/>
    <w:rsid w:val="006C40B9"/>
    <w:rsid w:val="006D25E2"/>
    <w:rsid w:val="006E0E76"/>
    <w:rsid w:val="006E3382"/>
    <w:rsid w:val="006F1AF6"/>
    <w:rsid w:val="006F2152"/>
    <w:rsid w:val="006F57D7"/>
    <w:rsid w:val="006F6859"/>
    <w:rsid w:val="006F7F06"/>
    <w:rsid w:val="00700250"/>
    <w:rsid w:val="007053A8"/>
    <w:rsid w:val="00722C5B"/>
    <w:rsid w:val="00734D45"/>
    <w:rsid w:val="007365EA"/>
    <w:rsid w:val="00743930"/>
    <w:rsid w:val="00751A88"/>
    <w:rsid w:val="007529E6"/>
    <w:rsid w:val="00770404"/>
    <w:rsid w:val="007756A1"/>
    <w:rsid w:val="007939CA"/>
    <w:rsid w:val="007B7761"/>
    <w:rsid w:val="007C0136"/>
    <w:rsid w:val="007C69CF"/>
    <w:rsid w:val="007D68DD"/>
    <w:rsid w:val="007F01A3"/>
    <w:rsid w:val="007F17A1"/>
    <w:rsid w:val="007F1C84"/>
    <w:rsid w:val="007F622F"/>
    <w:rsid w:val="00800525"/>
    <w:rsid w:val="00806363"/>
    <w:rsid w:val="0081014B"/>
    <w:rsid w:val="00825E1A"/>
    <w:rsid w:val="0082709E"/>
    <w:rsid w:val="00842A85"/>
    <w:rsid w:val="00850CDE"/>
    <w:rsid w:val="008559B3"/>
    <w:rsid w:val="008567D9"/>
    <w:rsid w:val="00856A04"/>
    <w:rsid w:val="00860EBF"/>
    <w:rsid w:val="00861BEA"/>
    <w:rsid w:val="008725CC"/>
    <w:rsid w:val="008753AC"/>
    <w:rsid w:val="00883A56"/>
    <w:rsid w:val="008A2014"/>
    <w:rsid w:val="008B2584"/>
    <w:rsid w:val="008B6B62"/>
    <w:rsid w:val="008B7CF4"/>
    <w:rsid w:val="008C33A7"/>
    <w:rsid w:val="008C57F8"/>
    <w:rsid w:val="008D12EB"/>
    <w:rsid w:val="008D4766"/>
    <w:rsid w:val="008D7C71"/>
    <w:rsid w:val="008E1C88"/>
    <w:rsid w:val="008E66B3"/>
    <w:rsid w:val="008E759D"/>
    <w:rsid w:val="008F6A52"/>
    <w:rsid w:val="009023AF"/>
    <w:rsid w:val="00911A27"/>
    <w:rsid w:val="009257CF"/>
    <w:rsid w:val="00926980"/>
    <w:rsid w:val="009405F2"/>
    <w:rsid w:val="0094454A"/>
    <w:rsid w:val="0094608C"/>
    <w:rsid w:val="009522A0"/>
    <w:rsid w:val="00962BC1"/>
    <w:rsid w:val="00974700"/>
    <w:rsid w:val="00982468"/>
    <w:rsid w:val="00984D5E"/>
    <w:rsid w:val="009872DB"/>
    <w:rsid w:val="00987F1B"/>
    <w:rsid w:val="00994E5E"/>
    <w:rsid w:val="00997899"/>
    <w:rsid w:val="009A0DC7"/>
    <w:rsid w:val="009A382F"/>
    <w:rsid w:val="009B20D9"/>
    <w:rsid w:val="009B7881"/>
    <w:rsid w:val="009E684C"/>
    <w:rsid w:val="009E7F4E"/>
    <w:rsid w:val="009F484A"/>
    <w:rsid w:val="009F7EA8"/>
    <w:rsid w:val="00A074C8"/>
    <w:rsid w:val="00A07708"/>
    <w:rsid w:val="00A13738"/>
    <w:rsid w:val="00A323F0"/>
    <w:rsid w:val="00A35591"/>
    <w:rsid w:val="00A43124"/>
    <w:rsid w:val="00A52FD0"/>
    <w:rsid w:val="00A703B9"/>
    <w:rsid w:val="00A72366"/>
    <w:rsid w:val="00A84CF4"/>
    <w:rsid w:val="00AA03BD"/>
    <w:rsid w:val="00AB0FA5"/>
    <w:rsid w:val="00AB727F"/>
    <w:rsid w:val="00AC0F10"/>
    <w:rsid w:val="00AC75E6"/>
    <w:rsid w:val="00AF0630"/>
    <w:rsid w:val="00AF4515"/>
    <w:rsid w:val="00B145EA"/>
    <w:rsid w:val="00B159A4"/>
    <w:rsid w:val="00B25AD0"/>
    <w:rsid w:val="00B4033F"/>
    <w:rsid w:val="00B42E8F"/>
    <w:rsid w:val="00B45A04"/>
    <w:rsid w:val="00B54681"/>
    <w:rsid w:val="00B57869"/>
    <w:rsid w:val="00B630BB"/>
    <w:rsid w:val="00B64974"/>
    <w:rsid w:val="00B66E75"/>
    <w:rsid w:val="00B71BFB"/>
    <w:rsid w:val="00BA1EAA"/>
    <w:rsid w:val="00BB177E"/>
    <w:rsid w:val="00BB1C40"/>
    <w:rsid w:val="00BB5A3F"/>
    <w:rsid w:val="00BB7812"/>
    <w:rsid w:val="00BD670E"/>
    <w:rsid w:val="00BE0DAE"/>
    <w:rsid w:val="00BE3E94"/>
    <w:rsid w:val="00BE7070"/>
    <w:rsid w:val="00BF056E"/>
    <w:rsid w:val="00C00A4B"/>
    <w:rsid w:val="00C0155F"/>
    <w:rsid w:val="00C03089"/>
    <w:rsid w:val="00C06BCE"/>
    <w:rsid w:val="00C134BE"/>
    <w:rsid w:val="00C2125F"/>
    <w:rsid w:val="00C22131"/>
    <w:rsid w:val="00C22933"/>
    <w:rsid w:val="00C22B87"/>
    <w:rsid w:val="00C23A40"/>
    <w:rsid w:val="00C31C79"/>
    <w:rsid w:val="00C432B8"/>
    <w:rsid w:val="00C4738E"/>
    <w:rsid w:val="00C54BEC"/>
    <w:rsid w:val="00C60446"/>
    <w:rsid w:val="00C60EC3"/>
    <w:rsid w:val="00C676B4"/>
    <w:rsid w:val="00C70C93"/>
    <w:rsid w:val="00C70DB9"/>
    <w:rsid w:val="00C866A1"/>
    <w:rsid w:val="00CA4ACA"/>
    <w:rsid w:val="00CA56D8"/>
    <w:rsid w:val="00CC75D6"/>
    <w:rsid w:val="00CD0FC6"/>
    <w:rsid w:val="00CD2108"/>
    <w:rsid w:val="00CD25A2"/>
    <w:rsid w:val="00CE07A7"/>
    <w:rsid w:val="00CE7530"/>
    <w:rsid w:val="00CF228F"/>
    <w:rsid w:val="00D0767F"/>
    <w:rsid w:val="00D14B44"/>
    <w:rsid w:val="00D24B39"/>
    <w:rsid w:val="00D4363E"/>
    <w:rsid w:val="00D55227"/>
    <w:rsid w:val="00D61629"/>
    <w:rsid w:val="00D6253B"/>
    <w:rsid w:val="00D740C7"/>
    <w:rsid w:val="00D740E4"/>
    <w:rsid w:val="00D76A13"/>
    <w:rsid w:val="00D91A4A"/>
    <w:rsid w:val="00D9457C"/>
    <w:rsid w:val="00DA0831"/>
    <w:rsid w:val="00DA27E4"/>
    <w:rsid w:val="00DA3E0F"/>
    <w:rsid w:val="00DB04F8"/>
    <w:rsid w:val="00DC4A46"/>
    <w:rsid w:val="00DC563D"/>
    <w:rsid w:val="00DE399C"/>
    <w:rsid w:val="00DF2C70"/>
    <w:rsid w:val="00E00AB6"/>
    <w:rsid w:val="00E0566F"/>
    <w:rsid w:val="00E10383"/>
    <w:rsid w:val="00E16306"/>
    <w:rsid w:val="00E2178F"/>
    <w:rsid w:val="00E21D41"/>
    <w:rsid w:val="00E2524F"/>
    <w:rsid w:val="00E26C92"/>
    <w:rsid w:val="00E36AC1"/>
    <w:rsid w:val="00E41E87"/>
    <w:rsid w:val="00E461D3"/>
    <w:rsid w:val="00E50FE8"/>
    <w:rsid w:val="00E62F46"/>
    <w:rsid w:val="00E65208"/>
    <w:rsid w:val="00E66B5E"/>
    <w:rsid w:val="00E85A1B"/>
    <w:rsid w:val="00EA121F"/>
    <w:rsid w:val="00EA6B1C"/>
    <w:rsid w:val="00EC69F0"/>
    <w:rsid w:val="00EC6FB9"/>
    <w:rsid w:val="00ED3D3E"/>
    <w:rsid w:val="00ED7545"/>
    <w:rsid w:val="00EE3D4B"/>
    <w:rsid w:val="00EE6E7B"/>
    <w:rsid w:val="00EF3A6A"/>
    <w:rsid w:val="00EF43E4"/>
    <w:rsid w:val="00F0239A"/>
    <w:rsid w:val="00F10738"/>
    <w:rsid w:val="00F12059"/>
    <w:rsid w:val="00F12927"/>
    <w:rsid w:val="00F13285"/>
    <w:rsid w:val="00F34A40"/>
    <w:rsid w:val="00F52236"/>
    <w:rsid w:val="00F528DB"/>
    <w:rsid w:val="00F54612"/>
    <w:rsid w:val="00F564E6"/>
    <w:rsid w:val="00F6025E"/>
    <w:rsid w:val="00F60FF9"/>
    <w:rsid w:val="00F63EB0"/>
    <w:rsid w:val="00F6493F"/>
    <w:rsid w:val="00F67BAF"/>
    <w:rsid w:val="00F91C3A"/>
    <w:rsid w:val="00F91DF3"/>
    <w:rsid w:val="00FA4DE7"/>
    <w:rsid w:val="00FA7FC4"/>
    <w:rsid w:val="00FE167E"/>
    <w:rsid w:val="00FE2BC6"/>
    <w:rsid w:val="00FE2F10"/>
    <w:rsid w:val="00FE438D"/>
    <w:rsid w:val="00FE695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005714"/>
  <w14:defaultImageDpi w14:val="300"/>
  <w15:docId w15:val="{7F1018BA-502D-4666-A3F2-DB0CBFCC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606C93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606C93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26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29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8F7BD1-960B-4970-8229-B74C81DA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240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Frankfurt am Main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Gesa</dc:creator>
  <cp:lastModifiedBy>Carmen Maier</cp:lastModifiedBy>
  <cp:revision>15</cp:revision>
  <cp:lastPrinted>2017-03-16T14:17:00Z</cp:lastPrinted>
  <dcterms:created xsi:type="dcterms:W3CDTF">2017-04-11T09:37:00Z</dcterms:created>
  <dcterms:modified xsi:type="dcterms:W3CDTF">2022-11-25T17:32:00Z</dcterms:modified>
</cp:coreProperties>
</file>